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4658" w14:textId="77777777" w:rsidR="00C444AD" w:rsidRDefault="005617C9">
      <w:r>
        <w:t xml:space="preserve">  </w:t>
      </w:r>
    </w:p>
    <w:p w14:paraId="053E6B00" w14:textId="77777777" w:rsidR="00C444AD" w:rsidRDefault="00C444AD"/>
    <w:p w14:paraId="469B87FC" w14:textId="77777777" w:rsidR="00C444AD" w:rsidRDefault="005617C9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PUBLIC NOTICE</w:t>
      </w:r>
    </w:p>
    <w:p w14:paraId="57BCB619" w14:textId="77777777" w:rsidR="00C444AD" w:rsidRDefault="00C444AD">
      <w:pPr>
        <w:jc w:val="center"/>
        <w:rPr>
          <w:b/>
          <w:sz w:val="56"/>
          <w:szCs w:val="56"/>
          <w:u w:val="single"/>
        </w:rPr>
      </w:pPr>
    </w:p>
    <w:p w14:paraId="7DA2B7F7" w14:textId="77777777" w:rsidR="00C444AD" w:rsidRDefault="005617C9">
      <w:pPr>
        <w:jc w:val="center"/>
        <w:rPr>
          <w:b/>
          <w:sz w:val="56"/>
          <w:szCs w:val="56"/>
          <w:u w:val="single"/>
        </w:rPr>
      </w:pPr>
      <w:bookmarkStart w:id="0" w:name="_gjdgxs" w:colFirst="0" w:colLast="0"/>
      <w:bookmarkEnd w:id="0"/>
      <w:r>
        <w:rPr>
          <w:b/>
          <w:sz w:val="56"/>
          <w:szCs w:val="56"/>
          <w:u w:val="single"/>
        </w:rPr>
        <w:t>WC BOARD MEETING</w:t>
      </w:r>
    </w:p>
    <w:p w14:paraId="66788B98" w14:textId="77777777" w:rsidR="00C444AD" w:rsidRDefault="005617C9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REGULAR MEETING</w:t>
      </w:r>
    </w:p>
    <w:p w14:paraId="399032A4" w14:textId="77777777" w:rsidR="00C444AD" w:rsidRDefault="00C444AD">
      <w:pPr>
        <w:rPr>
          <w:b/>
          <w:sz w:val="56"/>
          <w:szCs w:val="56"/>
          <w:u w:val="single"/>
        </w:rPr>
      </w:pPr>
    </w:p>
    <w:p w14:paraId="6BF3910C" w14:textId="47371BFE" w:rsidR="00C444AD" w:rsidRDefault="005617C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MONDAY, </w:t>
      </w:r>
      <w:r w:rsidR="00E907CB">
        <w:rPr>
          <w:b/>
          <w:sz w:val="56"/>
          <w:szCs w:val="56"/>
        </w:rPr>
        <w:t>FEBRUARY 15</w:t>
      </w:r>
      <w:r>
        <w:rPr>
          <w:b/>
          <w:sz w:val="56"/>
          <w:szCs w:val="56"/>
        </w:rPr>
        <w:t>, 202</w:t>
      </w:r>
      <w:r w:rsidR="00520EC4">
        <w:rPr>
          <w:b/>
          <w:sz w:val="56"/>
          <w:szCs w:val="56"/>
        </w:rPr>
        <w:t>1</w:t>
      </w:r>
      <w:r>
        <w:rPr>
          <w:b/>
          <w:sz w:val="56"/>
          <w:szCs w:val="56"/>
        </w:rPr>
        <w:t xml:space="preserve"> </w:t>
      </w:r>
    </w:p>
    <w:p w14:paraId="7A106088" w14:textId="77777777" w:rsidR="00C444AD" w:rsidRDefault="00C444AD">
      <w:pPr>
        <w:jc w:val="center"/>
        <w:rPr>
          <w:b/>
          <w:sz w:val="56"/>
          <w:szCs w:val="56"/>
        </w:rPr>
      </w:pPr>
    </w:p>
    <w:p w14:paraId="61544641" w14:textId="77777777" w:rsidR="00C444AD" w:rsidRDefault="005617C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7:30 P.M.</w:t>
      </w:r>
    </w:p>
    <w:p w14:paraId="79180766" w14:textId="77777777" w:rsidR="00C444AD" w:rsidRDefault="00C444AD">
      <w:pPr>
        <w:rPr>
          <w:b/>
          <w:sz w:val="56"/>
          <w:szCs w:val="56"/>
        </w:rPr>
      </w:pPr>
    </w:p>
    <w:p w14:paraId="29E0C174" w14:textId="51A3BFEA" w:rsidR="00C444AD" w:rsidRDefault="005617C9">
      <w:pPr>
        <w:rPr>
          <w:b/>
          <w:sz w:val="28"/>
          <w:szCs w:val="28"/>
        </w:rPr>
      </w:pPr>
      <w:r>
        <w:rPr>
          <w:b/>
          <w:sz w:val="28"/>
          <w:szCs w:val="28"/>
        </w:rPr>
        <w:t>Due to COVID-19 concerns and social distancing requirements</w:t>
      </w:r>
      <w:r w:rsidR="00E907CB">
        <w:rPr>
          <w:b/>
          <w:sz w:val="28"/>
          <w:szCs w:val="28"/>
        </w:rPr>
        <w:t>, and MDHHS Orders</w:t>
      </w:r>
      <w:r>
        <w:rPr>
          <w:b/>
          <w:sz w:val="28"/>
          <w:szCs w:val="28"/>
        </w:rPr>
        <w:t xml:space="preserve">, this meeting will be held electronically.  The public may participate online or by telephone, and opportunity for public comment will be provided.  </w:t>
      </w:r>
    </w:p>
    <w:p w14:paraId="2E6A3A1C" w14:textId="77777777" w:rsidR="00C444AD" w:rsidRDefault="00C444AD">
      <w:pPr>
        <w:rPr>
          <w:b/>
          <w:sz w:val="28"/>
          <w:szCs w:val="28"/>
        </w:rPr>
      </w:pPr>
    </w:p>
    <w:p w14:paraId="3C441C23" w14:textId="77777777" w:rsidR="00C444AD" w:rsidRDefault="005617C9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join the meeting online, click the below link:</w:t>
      </w:r>
    </w:p>
    <w:p w14:paraId="1BF84DFF" w14:textId="77777777" w:rsidR="00C444AD" w:rsidRDefault="00C444AD">
      <w:pPr>
        <w:shd w:val="clear" w:color="auto" w:fill="FFFFFF"/>
        <w:rPr>
          <w:rFonts w:ascii="Calibri" w:eastAsia="Calibri" w:hAnsi="Calibri" w:cs="Calibri"/>
          <w:color w:val="000000"/>
        </w:rPr>
      </w:pPr>
    </w:p>
    <w:p w14:paraId="30699516" w14:textId="77777777" w:rsidR="00E907CB" w:rsidRPr="006648B9" w:rsidRDefault="00E907CB" w:rsidP="00E907CB">
      <w:pPr>
        <w:shd w:val="clear" w:color="auto" w:fill="FFFFFF"/>
        <w:spacing w:line="210" w:lineRule="atLeast"/>
        <w:jc w:val="center"/>
        <w:rPr>
          <w:color w:val="3C4043"/>
          <w:sz w:val="28"/>
          <w:szCs w:val="28"/>
        </w:rPr>
      </w:pPr>
      <w:r w:rsidRPr="006648B9">
        <w:rPr>
          <w:color w:val="3C4043"/>
          <w:sz w:val="28"/>
          <w:szCs w:val="28"/>
        </w:rPr>
        <w:t>Meeting ID</w:t>
      </w:r>
    </w:p>
    <w:p w14:paraId="5D893047" w14:textId="77777777" w:rsidR="00E907CB" w:rsidRPr="006648B9" w:rsidRDefault="00E907CB" w:rsidP="00E907CB">
      <w:pPr>
        <w:shd w:val="clear" w:color="auto" w:fill="FFFFFF"/>
        <w:spacing w:line="270" w:lineRule="atLeast"/>
        <w:jc w:val="center"/>
        <w:rPr>
          <w:color w:val="70757A"/>
          <w:sz w:val="28"/>
          <w:szCs w:val="28"/>
        </w:rPr>
      </w:pPr>
      <w:hyperlink r:id="rId6" w:tgtFrame="_blank" w:history="1">
        <w:r w:rsidRPr="006648B9">
          <w:rPr>
            <w:color w:val="1A73E8"/>
            <w:sz w:val="28"/>
            <w:szCs w:val="28"/>
            <w:u w:val="single"/>
          </w:rPr>
          <w:t>meet.google.com/tnc-gjvk-nst</w:t>
        </w:r>
      </w:hyperlink>
    </w:p>
    <w:p w14:paraId="730DF1FA" w14:textId="77777777" w:rsidR="00E907CB" w:rsidRPr="006648B9" w:rsidRDefault="00E907CB" w:rsidP="00E907CB">
      <w:pPr>
        <w:shd w:val="clear" w:color="auto" w:fill="FFFFFF"/>
        <w:jc w:val="center"/>
        <w:textAlignment w:val="top"/>
        <w:rPr>
          <w:color w:val="5F6368"/>
          <w:sz w:val="28"/>
          <w:szCs w:val="28"/>
        </w:rPr>
      </w:pPr>
    </w:p>
    <w:p w14:paraId="7908EA05" w14:textId="77777777" w:rsidR="00E907CB" w:rsidRPr="006648B9" w:rsidRDefault="00E907CB" w:rsidP="00E907CB">
      <w:pPr>
        <w:shd w:val="clear" w:color="auto" w:fill="FFFFFF"/>
        <w:spacing w:line="210" w:lineRule="atLeast"/>
        <w:jc w:val="center"/>
        <w:rPr>
          <w:color w:val="3C4043"/>
          <w:sz w:val="28"/>
          <w:szCs w:val="28"/>
        </w:rPr>
      </w:pPr>
      <w:r w:rsidRPr="006648B9">
        <w:rPr>
          <w:color w:val="3C4043"/>
          <w:sz w:val="28"/>
          <w:szCs w:val="28"/>
        </w:rPr>
        <w:t>Phone Numbers</w:t>
      </w:r>
    </w:p>
    <w:p w14:paraId="6606B8BA" w14:textId="77777777" w:rsidR="00E907CB" w:rsidRPr="006648B9" w:rsidRDefault="00E907CB" w:rsidP="00E907CB">
      <w:pPr>
        <w:shd w:val="clear" w:color="auto" w:fill="FFFFFF"/>
        <w:spacing w:line="210" w:lineRule="atLeast"/>
        <w:jc w:val="center"/>
        <w:rPr>
          <w:color w:val="1A73E8"/>
          <w:sz w:val="28"/>
          <w:szCs w:val="28"/>
        </w:rPr>
      </w:pPr>
      <w:r w:rsidRPr="006648B9">
        <w:rPr>
          <w:color w:val="1A73E8"/>
          <w:sz w:val="28"/>
          <w:szCs w:val="28"/>
        </w:rPr>
        <w:t>(</w:t>
      </w:r>
      <w:dir w:val="ltr">
        <w:r w:rsidRPr="006648B9">
          <w:rPr>
            <w:color w:val="1A73E8"/>
            <w:sz w:val="28"/>
            <w:szCs w:val="28"/>
          </w:rPr>
          <w:t>US</w:t>
        </w:r>
        <w:r w:rsidRPr="006648B9">
          <w:rPr>
            <w:color w:val="1A73E8"/>
            <w:sz w:val="28"/>
            <w:szCs w:val="28"/>
          </w:rPr>
          <w:t>‬)</w:t>
        </w:r>
        <w:hyperlink r:id="rId7" w:tgtFrame="_blank" w:history="1">
          <w:dir w:val="ltr">
            <w:r w:rsidRPr="006648B9">
              <w:rPr>
                <w:color w:val="0000FF"/>
                <w:sz w:val="28"/>
                <w:szCs w:val="28"/>
                <w:u w:val="single"/>
              </w:rPr>
              <w:t>+1 404-947-5403</w:t>
            </w:r>
            <w:r w:rsidRPr="006648B9">
              <w:rPr>
                <w:color w:val="0000FF"/>
                <w:sz w:val="28"/>
                <w:szCs w:val="28"/>
                <w:u w:val="single"/>
              </w:rPr>
              <w:t>‬</w:t>
            </w:r>
          </w:dir>
        </w:hyperlink>
      </w:dir>
    </w:p>
    <w:p w14:paraId="5D64A2AD" w14:textId="5A4F3E7E" w:rsidR="00C444AD" w:rsidRPr="00E907CB" w:rsidRDefault="00E907CB" w:rsidP="00E907CB">
      <w:pPr>
        <w:shd w:val="clear" w:color="auto" w:fill="FFFFFF"/>
        <w:spacing w:line="270" w:lineRule="atLeast"/>
        <w:jc w:val="center"/>
        <w:rPr>
          <w:color w:val="70757A"/>
          <w:sz w:val="28"/>
          <w:szCs w:val="28"/>
        </w:rPr>
      </w:pPr>
      <w:r w:rsidRPr="006648B9">
        <w:rPr>
          <w:color w:val="70757A"/>
          <w:sz w:val="28"/>
          <w:szCs w:val="28"/>
        </w:rPr>
        <w:t>PIN: </w:t>
      </w:r>
      <w:dir w:val="ltr">
        <w:r w:rsidRPr="006648B9">
          <w:rPr>
            <w:color w:val="70757A"/>
            <w:sz w:val="28"/>
            <w:szCs w:val="28"/>
          </w:rPr>
          <w:t>385 968 914#</w:t>
        </w:r>
        <w:r w:rsidRPr="006648B9">
          <w:rPr>
            <w:color w:val="70757A"/>
            <w:sz w:val="28"/>
            <w:szCs w:val="28"/>
          </w:rPr>
          <w:t>‬</w:t>
        </w:r>
      </w:dir>
    </w:p>
    <w:p w14:paraId="56009A7E" w14:textId="77777777" w:rsidR="00E907CB" w:rsidRDefault="00E907CB">
      <w:pPr>
        <w:rPr>
          <w:b/>
        </w:rPr>
      </w:pPr>
    </w:p>
    <w:p w14:paraId="78C1AD92" w14:textId="2D1D3ED7" w:rsidR="00C444AD" w:rsidRDefault="005617C9">
      <w:pPr>
        <w:rPr>
          <w:b/>
        </w:rPr>
      </w:pPr>
      <w:r>
        <w:rPr>
          <w:b/>
        </w:rPr>
        <w:t>** Note-A Google account is not required to join this meeting. **</w:t>
      </w:r>
    </w:p>
    <w:p w14:paraId="392CBB5E" w14:textId="77777777" w:rsidR="00C444AD" w:rsidRDefault="00C444AD">
      <w:pPr>
        <w:jc w:val="center"/>
        <w:rPr>
          <w:b/>
          <w:sz w:val="36"/>
          <w:szCs w:val="36"/>
        </w:rPr>
      </w:pPr>
    </w:p>
    <w:p w14:paraId="5FDA81A7" w14:textId="77777777" w:rsidR="00C444AD" w:rsidRDefault="005617C9">
      <w:pPr>
        <w:rPr>
          <w:b/>
        </w:rPr>
      </w:pPr>
      <w:bookmarkStart w:id="1" w:name="_30j0zll" w:colFirst="0" w:colLast="0"/>
      <w:bookmarkEnd w:id="1"/>
      <w:r>
        <w:rPr>
          <w:b/>
        </w:rPr>
        <w:t>Persons with disabilities who need special accommodations should call White Cloud Public School</w:t>
      </w:r>
    </w:p>
    <w:p w14:paraId="5CACD5A2" w14:textId="77777777" w:rsidR="00C444AD" w:rsidRDefault="005617C9">
      <w:pPr>
        <w:rPr>
          <w:b/>
        </w:rPr>
      </w:pPr>
      <w:r>
        <w:rPr>
          <w:b/>
        </w:rPr>
        <w:t>at (231)689-6591 five (5) days prior to the meeting.</w:t>
      </w:r>
    </w:p>
    <w:p w14:paraId="6D8C8C41" w14:textId="77777777" w:rsidR="00C444AD" w:rsidRDefault="00C444AD"/>
    <w:sectPr w:rsidR="00C444AD">
      <w:headerReference w:type="default" r:id="rId8"/>
      <w:footerReference w:type="default" r:id="rId9"/>
      <w:pgSz w:w="12240" w:h="15840"/>
      <w:pgMar w:top="432" w:right="1008" w:bottom="432" w:left="1008" w:header="648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548E5" w14:textId="77777777" w:rsidR="00EC386F" w:rsidRDefault="00EC386F">
      <w:r>
        <w:separator/>
      </w:r>
    </w:p>
  </w:endnote>
  <w:endnote w:type="continuationSeparator" w:id="0">
    <w:p w14:paraId="6A720849" w14:textId="77777777" w:rsidR="00EC386F" w:rsidRDefault="00EC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ExtraBold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3D898" w14:textId="77777777" w:rsidR="00C444AD" w:rsidRDefault="005617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615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Symbol" w:eastAsia="Symbol" w:hAnsi="Symbol" w:cs="Symbol"/>
        <w:color w:val="E36C0A"/>
        <w:sz w:val="22"/>
        <w:szCs w:val="22"/>
      </w:rPr>
      <w:t>∙</w:t>
    </w:r>
    <w:r>
      <w:rPr>
        <w:rFonts w:ascii="Goudy ExtraBold" w:eastAsia="Goudy ExtraBold" w:hAnsi="Goudy ExtraBold" w:cs="Goudy ExtraBold"/>
        <w:color w:val="000000"/>
        <w:sz w:val="22"/>
        <w:szCs w:val="22"/>
      </w:rPr>
      <w:t xml:space="preserve"> 555 East Wilcox Avenue </w:t>
    </w:r>
    <w:r>
      <w:rPr>
        <w:rFonts w:ascii="Symbol" w:eastAsia="Symbol" w:hAnsi="Symbol" w:cs="Symbol"/>
        <w:color w:val="E36C0A"/>
        <w:sz w:val="22"/>
        <w:szCs w:val="22"/>
      </w:rPr>
      <w:t>∙</w:t>
    </w:r>
    <w:r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Goudy ExtraBold" w:eastAsia="Goudy ExtraBold" w:hAnsi="Goudy ExtraBold" w:cs="Goudy ExtraBold"/>
        <w:color w:val="000000"/>
        <w:sz w:val="22"/>
        <w:szCs w:val="22"/>
      </w:rPr>
      <w:t xml:space="preserve">P.O. Box 1000 </w:t>
    </w:r>
    <w:r>
      <w:rPr>
        <w:rFonts w:ascii="Symbol" w:eastAsia="Symbol" w:hAnsi="Symbol" w:cs="Symbol"/>
        <w:color w:val="E36C0A"/>
        <w:sz w:val="22"/>
        <w:szCs w:val="22"/>
      </w:rPr>
      <w:t>∙</w:t>
    </w:r>
    <w:r>
      <w:rPr>
        <w:rFonts w:ascii="Goudy ExtraBold" w:eastAsia="Goudy ExtraBold" w:hAnsi="Goudy ExtraBold" w:cs="Goudy ExtraBold"/>
        <w:color w:val="000000"/>
        <w:sz w:val="22"/>
        <w:szCs w:val="22"/>
      </w:rPr>
      <w:t xml:space="preserve"> White Cloud, MI 49349</w:t>
    </w:r>
  </w:p>
  <w:p w14:paraId="18B910D2" w14:textId="77777777" w:rsidR="00C444AD" w:rsidRDefault="005617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630"/>
      <w:jc w:val="center"/>
      <w:rPr>
        <w:rFonts w:ascii="Goudy ExtraBold" w:eastAsia="Goudy ExtraBold" w:hAnsi="Goudy ExtraBold" w:cs="Goudy ExtraBold"/>
        <w:color w:val="000000"/>
        <w:sz w:val="22"/>
        <w:szCs w:val="22"/>
      </w:rPr>
    </w:pPr>
    <w:r>
      <w:rPr>
        <w:rFonts w:ascii="Goudy ExtraBold" w:eastAsia="Goudy ExtraBold" w:hAnsi="Goudy ExtraBold" w:cs="Goudy ExtraBold"/>
        <w:color w:val="000000"/>
        <w:sz w:val="22"/>
        <w:szCs w:val="22"/>
      </w:rPr>
      <w:t xml:space="preserve">Phone:  231.689.1705 </w:t>
    </w:r>
    <w:r>
      <w:rPr>
        <w:rFonts w:ascii="Symbol" w:eastAsia="Symbol" w:hAnsi="Symbol" w:cs="Symbol"/>
        <w:color w:val="E36C0A"/>
        <w:sz w:val="22"/>
        <w:szCs w:val="22"/>
      </w:rPr>
      <w:t>∙</w:t>
    </w:r>
    <w:r>
      <w:rPr>
        <w:rFonts w:ascii="Goudy ExtraBold" w:eastAsia="Goudy ExtraBold" w:hAnsi="Goudy ExtraBold" w:cs="Goudy ExtraBold"/>
        <w:color w:val="000000"/>
        <w:sz w:val="22"/>
        <w:szCs w:val="22"/>
      </w:rPr>
      <w:t xml:space="preserve"> Fax:  231.689.3349</w:t>
    </w:r>
  </w:p>
  <w:p w14:paraId="0EC6F45A" w14:textId="77777777" w:rsidR="00C444AD" w:rsidRDefault="00C444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CF834" w14:textId="77777777" w:rsidR="00EC386F" w:rsidRDefault="00EC386F">
      <w:r>
        <w:separator/>
      </w:r>
    </w:p>
  </w:footnote>
  <w:footnote w:type="continuationSeparator" w:id="0">
    <w:p w14:paraId="29E1746B" w14:textId="77777777" w:rsidR="00EC386F" w:rsidRDefault="00EC3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B75F3" w14:textId="77777777" w:rsidR="00C444AD" w:rsidRDefault="005617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170"/>
      </w:tabs>
      <w:ind w:left="1080"/>
      <w:rPr>
        <w:rFonts w:ascii="Goudy ExtraBold" w:eastAsia="Goudy ExtraBold" w:hAnsi="Goudy ExtraBold" w:cs="Goudy ExtraBold"/>
        <w:b/>
        <w:color w:val="000000"/>
        <w:sz w:val="44"/>
        <w:szCs w:val="44"/>
      </w:rPr>
    </w:pPr>
    <w:r>
      <w:rPr>
        <w:rFonts w:ascii="Goudy ExtraBold" w:eastAsia="Goudy ExtraBold" w:hAnsi="Goudy ExtraBold" w:cs="Goudy ExtraBold"/>
        <w:b/>
        <w:color w:val="000000"/>
        <w:sz w:val="44"/>
        <w:szCs w:val="44"/>
      </w:rPr>
      <w:t>White Cloud Public Schools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0CA425C" wp14:editId="6A6077A5">
          <wp:simplePos x="0" y="0"/>
          <wp:positionH relativeFrom="column">
            <wp:posOffset>-390524</wp:posOffset>
          </wp:positionH>
          <wp:positionV relativeFrom="paragraph">
            <wp:posOffset>-68579</wp:posOffset>
          </wp:positionV>
          <wp:extent cx="944880" cy="932815"/>
          <wp:effectExtent l="0" t="0" r="0" b="0"/>
          <wp:wrapSquare wrapText="bothSides" distT="0" distB="0" distL="114300" distR="114300"/>
          <wp:docPr id="1" name="image1.jpg" descr="Letterhead Graph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etterhead Graphic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4880" cy="932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68BB4C" w14:textId="77777777" w:rsidR="00C444AD" w:rsidRDefault="005617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50"/>
      </w:tabs>
      <w:ind w:left="450" w:firstLine="630"/>
      <w:rPr>
        <w:rFonts w:ascii="Goudy ExtraBold" w:eastAsia="Goudy ExtraBold" w:hAnsi="Goudy ExtraBold" w:cs="Goudy ExtraBold"/>
        <w:color w:val="E36C0A"/>
        <w:sz w:val="36"/>
        <w:szCs w:val="36"/>
      </w:rPr>
    </w:pPr>
    <w:r>
      <w:rPr>
        <w:rFonts w:ascii="Goudy ExtraBold" w:eastAsia="Goudy ExtraBold" w:hAnsi="Goudy ExtraBold" w:cs="Goudy ExtraBold"/>
        <w:color w:val="E36C0A"/>
        <w:sz w:val="36"/>
        <w:szCs w:val="36"/>
      </w:rPr>
      <w:t>Building a Tradition of Excellence</w:t>
    </w:r>
  </w:p>
  <w:p w14:paraId="7DE65282" w14:textId="77777777" w:rsidR="00C444AD" w:rsidRDefault="005617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50"/>
      </w:tabs>
      <w:ind w:left="450" w:firstLine="63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Goudy ExtraBold" w:eastAsia="Goudy ExtraBold" w:hAnsi="Goudy ExtraBold" w:cs="Goudy ExtraBold"/>
        <w:color w:val="000000"/>
        <w:sz w:val="36"/>
        <w:szCs w:val="36"/>
      </w:rPr>
      <w:t>www.whitecloud.net</w:t>
    </w:r>
    <w:r>
      <w:rPr>
        <w:rFonts w:ascii="Calibri" w:eastAsia="Calibri" w:hAnsi="Calibri" w:cs="Calibri"/>
        <w:color w:val="000000"/>
        <w:sz w:val="22"/>
        <w:szCs w:val="22"/>
      </w:rPr>
      <w:tab/>
    </w:r>
  </w:p>
  <w:p w14:paraId="07F847C1" w14:textId="77777777" w:rsidR="00C444AD" w:rsidRDefault="005617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50"/>
      </w:tabs>
      <w:ind w:left="450" w:firstLine="63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4AD"/>
    <w:rsid w:val="00520EC4"/>
    <w:rsid w:val="005617C9"/>
    <w:rsid w:val="00814587"/>
    <w:rsid w:val="00BB2232"/>
    <w:rsid w:val="00C444AD"/>
    <w:rsid w:val="00E907CB"/>
    <w:rsid w:val="00EC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3E3D5"/>
  <w15:docId w15:val="{322FA5E9-9EBB-4ACC-84AF-6EC57B40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20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tel:%E2%80%AA+1%20404-947-5403%E2%80%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tnc-gjvk-nst?hs=122&amp;authuser=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Canning, Ed</dc:creator>
  <cp:lastModifiedBy>Canning, Ed</cp:lastModifiedBy>
  <cp:revision>3</cp:revision>
  <cp:lastPrinted>2020-11-12T14:15:00Z</cp:lastPrinted>
  <dcterms:created xsi:type="dcterms:W3CDTF">2021-02-10T18:33:00Z</dcterms:created>
  <dcterms:modified xsi:type="dcterms:W3CDTF">2021-02-10T18:35:00Z</dcterms:modified>
</cp:coreProperties>
</file>